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5D" w:rsidRPr="00CA685D" w:rsidRDefault="00CA685D" w:rsidP="00180A77">
      <w:pPr>
        <w:pStyle w:val="a4"/>
        <w:jc w:val="right"/>
        <w:rPr>
          <w:rFonts w:ascii="Times New Roman" w:hAnsi="Times New Roman"/>
          <w:i/>
        </w:rPr>
      </w:pPr>
      <w:r w:rsidRPr="00CA685D">
        <w:rPr>
          <w:rFonts w:ascii="Times New Roman" w:hAnsi="Times New Roman"/>
          <w:b/>
          <w:bCs/>
          <w:color w:val="000000"/>
        </w:rPr>
        <w:t xml:space="preserve">№2 </w:t>
      </w:r>
      <w:proofErr w:type="spellStart"/>
      <w:r w:rsidRPr="00CA685D">
        <w:rPr>
          <w:rFonts w:ascii="Times New Roman" w:hAnsi="Times New Roman"/>
          <w:b/>
          <w:bCs/>
          <w:color w:val="000000"/>
        </w:rPr>
        <w:t>қосымша</w:t>
      </w:r>
      <w:proofErr w:type="spellEnd"/>
    </w:p>
    <w:p w:rsidR="00CA685D" w:rsidRPr="00CA685D" w:rsidRDefault="00A02CBE" w:rsidP="00A02CBE">
      <w:pPr>
        <w:jc w:val="center"/>
        <w:rPr>
          <w:i/>
          <w:sz w:val="22"/>
          <w:szCs w:val="22"/>
        </w:rPr>
      </w:pPr>
      <w:r w:rsidRPr="00CA685D">
        <w:rPr>
          <w:i/>
          <w:sz w:val="22"/>
          <w:szCs w:val="22"/>
        </w:rPr>
        <w:t xml:space="preserve">    </w:t>
      </w:r>
    </w:p>
    <w:p w:rsidR="00836538" w:rsidRPr="00CA685D" w:rsidRDefault="00A02CBE" w:rsidP="00A02CBE">
      <w:pPr>
        <w:jc w:val="center"/>
        <w:rPr>
          <w:b/>
          <w:sz w:val="22"/>
          <w:szCs w:val="22"/>
        </w:rPr>
      </w:pPr>
      <w:r w:rsidRPr="00CA685D">
        <w:rPr>
          <w:i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Сатып</w:t>
      </w:r>
      <w:proofErr w:type="spellEnd"/>
      <w:r w:rsidRPr="00CA685D">
        <w:rPr>
          <w:b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алынатын</w:t>
      </w:r>
      <w:proofErr w:type="spellEnd"/>
      <w:r w:rsidRPr="00CA685D">
        <w:rPr>
          <w:b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тауарлардың</w:t>
      </w:r>
      <w:proofErr w:type="spellEnd"/>
      <w:r w:rsidRPr="00CA685D">
        <w:rPr>
          <w:b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техникалық</w:t>
      </w:r>
      <w:proofErr w:type="spellEnd"/>
      <w:r w:rsidRPr="00CA685D">
        <w:rPr>
          <w:b/>
          <w:sz w:val="22"/>
          <w:szCs w:val="22"/>
        </w:rPr>
        <w:t xml:space="preserve"> </w:t>
      </w:r>
      <w:proofErr w:type="spellStart"/>
      <w:r w:rsidRPr="00CA685D">
        <w:rPr>
          <w:b/>
          <w:sz w:val="22"/>
          <w:szCs w:val="22"/>
        </w:rPr>
        <w:t>ерекшелігі</w:t>
      </w:r>
      <w:proofErr w:type="spellEnd"/>
    </w:p>
    <w:p w:rsidR="00C36939" w:rsidRPr="00CA685D" w:rsidRDefault="00C36939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9639"/>
        <w:gridCol w:w="892"/>
        <w:gridCol w:w="1470"/>
      </w:tblGrid>
      <w:tr w:rsidR="00A02CBE" w:rsidRPr="00CA685D" w:rsidTr="00180A77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CA685D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A685D">
              <w:rPr>
                <w:b/>
                <w:sz w:val="22"/>
                <w:szCs w:val="22"/>
              </w:rPr>
              <w:t>Тауардың</w:t>
            </w:r>
            <w:proofErr w:type="spellEnd"/>
            <w:r w:rsidRPr="00CA685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9639" w:type="dxa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A685D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892" w:type="dxa"/>
            <w:shd w:val="clear" w:color="auto" w:fill="auto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A685D">
              <w:rPr>
                <w:b/>
                <w:sz w:val="22"/>
                <w:szCs w:val="22"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CA685D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CA685D">
              <w:rPr>
                <w:b/>
                <w:sz w:val="22"/>
                <w:szCs w:val="22"/>
              </w:rPr>
              <w:t>саны</w:t>
            </w:r>
          </w:p>
        </w:tc>
      </w:tr>
      <w:tr w:rsidR="00271F42" w:rsidRPr="00CA685D" w:rsidTr="00271F42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CA685D" w:rsidRDefault="00271F42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CA685D">
              <w:rPr>
                <w:sz w:val="22"/>
                <w:szCs w:val="22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271F42" w:rsidRPr="00CA685D" w:rsidRDefault="007F43E1" w:rsidP="007F43E1">
            <w:pPr>
              <w:jc w:val="both"/>
              <w:rPr>
                <w:sz w:val="22"/>
                <w:szCs w:val="22"/>
              </w:rPr>
            </w:pPr>
            <w:proofErr w:type="spellStart"/>
            <w:r w:rsidRPr="00CA685D">
              <w:rPr>
                <w:sz w:val="22"/>
                <w:szCs w:val="22"/>
              </w:rPr>
              <w:t>Sartorius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Biohit</w:t>
            </w:r>
            <w:proofErr w:type="spellEnd"/>
            <w:r w:rsidRPr="00CA685D">
              <w:rPr>
                <w:sz w:val="22"/>
                <w:szCs w:val="22"/>
              </w:rPr>
              <w:t xml:space="preserve"> 300 </w:t>
            </w:r>
            <w:proofErr w:type="spellStart"/>
            <w:r w:rsidRPr="00CA685D">
              <w:rPr>
                <w:sz w:val="22"/>
                <w:szCs w:val="22"/>
              </w:rPr>
              <w:t>мкл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тамшуырларымен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үйлесімді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кеңестер</w:t>
            </w:r>
            <w:proofErr w:type="spellEnd"/>
            <w:r w:rsidRPr="00CA685D">
              <w:rPr>
                <w:sz w:val="22"/>
                <w:szCs w:val="22"/>
              </w:rPr>
              <w:t xml:space="preserve"> (1000 </w:t>
            </w:r>
            <w:proofErr w:type="spellStart"/>
            <w:r w:rsidRPr="00CA685D">
              <w:rPr>
                <w:sz w:val="22"/>
                <w:szCs w:val="22"/>
              </w:rPr>
              <w:t>қаптама</w:t>
            </w:r>
            <w:proofErr w:type="spellEnd"/>
            <w:r w:rsidRPr="00CA685D">
              <w:rPr>
                <w:sz w:val="22"/>
                <w:szCs w:val="22"/>
              </w:rPr>
              <w:t>)</w:t>
            </w:r>
          </w:p>
        </w:tc>
        <w:tc>
          <w:tcPr>
            <w:tcW w:w="9639" w:type="dxa"/>
            <w:vAlign w:val="center"/>
          </w:tcPr>
          <w:p w:rsidR="00271F42" w:rsidRPr="00CA685D" w:rsidRDefault="007F43E1" w:rsidP="007F43E1">
            <w:pPr>
              <w:jc w:val="both"/>
              <w:rPr>
                <w:sz w:val="22"/>
                <w:szCs w:val="22"/>
              </w:rPr>
            </w:pPr>
            <w:proofErr w:type="spellStart"/>
            <w:r w:rsidRPr="00CA685D">
              <w:rPr>
                <w:sz w:val="22"/>
                <w:szCs w:val="22"/>
              </w:rPr>
              <w:t>Sartorius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Biohit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тамшуырларымен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үйлесімді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кеңестер</w:t>
            </w:r>
            <w:proofErr w:type="spellEnd"/>
            <w:r w:rsidRPr="00CA685D">
              <w:rPr>
                <w:sz w:val="22"/>
                <w:szCs w:val="22"/>
              </w:rPr>
              <w:t xml:space="preserve">. </w:t>
            </w:r>
            <w:proofErr w:type="spellStart"/>
            <w:r w:rsidRPr="00CA685D">
              <w:rPr>
                <w:sz w:val="22"/>
                <w:szCs w:val="22"/>
              </w:rPr>
              <w:t>Стерильді</w:t>
            </w:r>
            <w:proofErr w:type="spellEnd"/>
            <w:r w:rsidRPr="00CA685D">
              <w:rPr>
                <w:sz w:val="22"/>
                <w:szCs w:val="22"/>
              </w:rPr>
              <w:t xml:space="preserve"> </w:t>
            </w:r>
            <w:proofErr w:type="spellStart"/>
            <w:r w:rsidRPr="00CA685D">
              <w:rPr>
                <w:sz w:val="22"/>
                <w:szCs w:val="22"/>
              </w:rPr>
              <w:t>емес</w:t>
            </w:r>
            <w:proofErr w:type="spellEnd"/>
            <w:r w:rsidRPr="00CA685D">
              <w:rPr>
                <w:sz w:val="22"/>
                <w:szCs w:val="22"/>
              </w:rPr>
              <w:t xml:space="preserve">, 1000 </w:t>
            </w:r>
            <w:proofErr w:type="gramStart"/>
            <w:r w:rsidRPr="00CA685D">
              <w:rPr>
                <w:sz w:val="22"/>
                <w:szCs w:val="22"/>
              </w:rPr>
              <w:t>дана</w:t>
            </w:r>
            <w:proofErr w:type="gramEnd"/>
            <w:r w:rsidRPr="00CA685D">
              <w:rPr>
                <w:sz w:val="22"/>
                <w:szCs w:val="22"/>
              </w:rPr>
              <w:t xml:space="preserve">/пакет. </w:t>
            </w:r>
            <w:proofErr w:type="spellStart"/>
            <w:r w:rsidRPr="00CA685D">
              <w:rPr>
                <w:sz w:val="22"/>
                <w:szCs w:val="22"/>
              </w:rPr>
              <w:t>Көлемі</w:t>
            </w:r>
            <w:proofErr w:type="spellEnd"/>
            <w:r w:rsidRPr="00CA685D">
              <w:rPr>
                <w:sz w:val="22"/>
                <w:szCs w:val="22"/>
              </w:rPr>
              <w:t xml:space="preserve"> 300 </w:t>
            </w:r>
            <w:proofErr w:type="spellStart"/>
            <w:r w:rsidRPr="00CA685D">
              <w:rPr>
                <w:sz w:val="22"/>
                <w:szCs w:val="22"/>
              </w:rPr>
              <w:t>мкл</w:t>
            </w:r>
            <w:proofErr w:type="spellEnd"/>
            <w:r w:rsidRPr="00CA685D">
              <w:rPr>
                <w:sz w:val="22"/>
                <w:szCs w:val="22"/>
              </w:rPr>
              <w:t xml:space="preserve">, 51 мм. </w:t>
            </w:r>
            <w:proofErr w:type="spellStart"/>
            <w:r w:rsidRPr="00CA685D">
              <w:rPr>
                <w:sz w:val="22"/>
                <w:szCs w:val="22"/>
              </w:rPr>
              <w:t>Түссіз</w:t>
            </w:r>
            <w:proofErr w:type="spellEnd"/>
            <w:r w:rsidRPr="00CA685D">
              <w:rPr>
                <w:sz w:val="22"/>
                <w:szCs w:val="22"/>
              </w:rPr>
              <w:t>. ДН</w:t>
            </w:r>
            <w:proofErr w:type="gramStart"/>
            <w:r w:rsidRPr="00CA685D">
              <w:rPr>
                <w:sz w:val="22"/>
                <w:szCs w:val="22"/>
              </w:rPr>
              <w:t>Қ-</w:t>
            </w:r>
            <w:proofErr w:type="spellStart"/>
            <w:proofErr w:type="gramEnd"/>
            <w:r w:rsidRPr="00CA685D">
              <w:rPr>
                <w:sz w:val="22"/>
                <w:szCs w:val="22"/>
              </w:rPr>
              <w:t>балта</w:t>
            </w:r>
            <w:proofErr w:type="spellEnd"/>
            <w:r w:rsidRPr="00CA685D">
              <w:rPr>
                <w:sz w:val="22"/>
                <w:szCs w:val="22"/>
              </w:rPr>
              <w:t xml:space="preserve"> мен РНҚ-дан бос.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271F42" w:rsidRPr="00CA685D" w:rsidRDefault="007F43E1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proofErr w:type="spellStart"/>
            <w:r w:rsidRPr="00CA685D">
              <w:rPr>
                <w:sz w:val="22"/>
                <w:szCs w:val="22"/>
              </w:rPr>
              <w:t>жина</w:t>
            </w:r>
            <w:r w:rsidRPr="00CA685D">
              <w:rPr>
                <w:sz w:val="22"/>
                <w:szCs w:val="22"/>
              </w:rPr>
              <w:t>қ</w:t>
            </w:r>
            <w:proofErr w:type="spellEnd"/>
          </w:p>
        </w:tc>
        <w:tc>
          <w:tcPr>
            <w:tcW w:w="1470" w:type="dxa"/>
            <w:shd w:val="clear" w:color="auto" w:fill="auto"/>
            <w:vAlign w:val="center"/>
          </w:tcPr>
          <w:p w:rsidR="00271F42" w:rsidRPr="00CA685D" w:rsidRDefault="007F43E1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CA685D">
              <w:rPr>
                <w:sz w:val="22"/>
                <w:szCs w:val="22"/>
              </w:rPr>
              <w:t>50</w:t>
            </w:r>
          </w:p>
        </w:tc>
      </w:tr>
    </w:tbl>
    <w:p w:rsidR="00C416BC" w:rsidRPr="00CA685D" w:rsidRDefault="00C416BC" w:rsidP="00C416BC">
      <w:pPr>
        <w:pStyle w:val="HTML"/>
        <w:shd w:val="clear" w:color="auto" w:fill="F8F9FA"/>
        <w:ind w:firstLine="567"/>
        <w:rPr>
          <w:rFonts w:ascii="Times New Roman" w:hAnsi="Times New Roman" w:cs="Times New Roman"/>
          <w:sz w:val="22"/>
          <w:szCs w:val="22"/>
          <w:lang w:val="kk-KZ"/>
        </w:rPr>
      </w:pPr>
    </w:p>
    <w:p w:rsidR="00C416BC" w:rsidRPr="00CA685D" w:rsidRDefault="00C416BC" w:rsidP="00C416BC">
      <w:pPr>
        <w:pStyle w:val="HTML"/>
        <w:shd w:val="clear" w:color="auto" w:fill="F8F9FA"/>
        <w:ind w:firstLine="567"/>
        <w:rPr>
          <w:rFonts w:ascii="Times New Roman" w:hAnsi="Times New Roman" w:cs="Times New Roman"/>
          <w:color w:val="202124"/>
          <w:sz w:val="22"/>
          <w:szCs w:val="22"/>
          <w:lang w:val="kk-KZ" w:eastAsia="en-US"/>
        </w:rPr>
      </w:pPr>
      <w:r w:rsidRPr="00CA685D">
        <w:rPr>
          <w:rFonts w:ascii="Times New Roman" w:hAnsi="Times New Roman" w:cs="Times New Roman"/>
          <w:sz w:val="22"/>
          <w:szCs w:val="22"/>
          <w:lang w:val="kk-KZ"/>
        </w:rPr>
        <w:t xml:space="preserve">Жеткізудің талап етілетін мерзімі: </w:t>
      </w:r>
      <w:r w:rsidRPr="00CA685D">
        <w:rPr>
          <w:rFonts w:ascii="Times New Roman" w:hAnsi="Times New Roman" w:cs="Times New Roman"/>
          <w:color w:val="202124"/>
          <w:sz w:val="22"/>
          <w:szCs w:val="22"/>
          <w:lang w:val="kk-KZ" w:eastAsia="en-US"/>
        </w:rPr>
        <w:t>Тауарды жеткізу тапсырыс берушінің өтінімдері бойынша 202</w:t>
      </w:r>
      <w:r w:rsidR="00252F04" w:rsidRPr="00CA685D">
        <w:rPr>
          <w:rFonts w:ascii="Times New Roman" w:hAnsi="Times New Roman" w:cs="Times New Roman"/>
          <w:color w:val="202124"/>
          <w:sz w:val="22"/>
          <w:szCs w:val="22"/>
          <w:lang w:val="kk-KZ" w:eastAsia="en-US"/>
        </w:rPr>
        <w:t>2</w:t>
      </w:r>
      <w:r w:rsidRPr="00CA685D">
        <w:rPr>
          <w:rFonts w:ascii="Times New Roman" w:hAnsi="Times New Roman" w:cs="Times New Roman"/>
          <w:color w:val="202124"/>
          <w:sz w:val="22"/>
          <w:szCs w:val="22"/>
          <w:lang w:val="kk-KZ" w:eastAsia="en-US"/>
        </w:rPr>
        <w:t xml:space="preserve"> жылғы 31 желтоқсанға дейін жүзеге асырылады. </w:t>
      </w:r>
    </w:p>
    <w:p w:rsidR="00291A4F" w:rsidRPr="00CA685D" w:rsidRDefault="00291A4F" w:rsidP="00C416BC">
      <w:pPr>
        <w:pStyle w:val="HTML"/>
        <w:shd w:val="clear" w:color="auto" w:fill="F8F9FA"/>
        <w:ind w:firstLine="567"/>
        <w:rPr>
          <w:rFonts w:ascii="Times New Roman" w:hAnsi="Times New Roman" w:cs="Times New Roman"/>
          <w:sz w:val="22"/>
          <w:szCs w:val="22"/>
        </w:rPr>
      </w:pPr>
      <w:r w:rsidRPr="00CA685D">
        <w:rPr>
          <w:rFonts w:ascii="Times New Roman" w:hAnsi="Times New Roman" w:cs="Times New Roman"/>
          <w:sz w:val="22"/>
          <w:szCs w:val="22"/>
        </w:rPr>
        <w:t xml:space="preserve">18 </w:t>
      </w:r>
      <w:proofErr w:type="spellStart"/>
      <w:r w:rsidRPr="00CA685D">
        <w:rPr>
          <w:rFonts w:ascii="Times New Roman" w:hAnsi="Times New Roman" w:cs="Times New Roman"/>
          <w:sz w:val="22"/>
          <w:szCs w:val="22"/>
        </w:rPr>
        <w:t>т.т</w:t>
      </w:r>
      <w:proofErr w:type="spellEnd"/>
      <w:r w:rsidRPr="00CA685D">
        <w:rPr>
          <w:rFonts w:ascii="Times New Roman" w:hAnsi="Times New Roman" w:cs="Times New Roman"/>
          <w:sz w:val="22"/>
          <w:szCs w:val="22"/>
        </w:rPr>
        <w:t xml:space="preserve">. 4 </w:t>
      </w:r>
      <w:proofErr w:type="spellStart"/>
      <w:r w:rsidRPr="00CA685D">
        <w:rPr>
          <w:rFonts w:ascii="Times New Roman" w:hAnsi="Times New Roman" w:cs="Times New Roman"/>
          <w:sz w:val="22"/>
          <w:szCs w:val="22"/>
        </w:rPr>
        <w:t>тарау</w:t>
      </w:r>
      <w:proofErr w:type="spellEnd"/>
      <w:r w:rsidRPr="00CA685D">
        <w:rPr>
          <w:rFonts w:ascii="Times New Roman" w:hAnsi="Times New Roman" w:cs="Times New Roman"/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r w:rsidRPr="00CA685D">
        <w:rPr>
          <w:sz w:val="22"/>
          <w:szCs w:val="22"/>
        </w:rPr>
        <w:t xml:space="preserve">     </w:t>
      </w:r>
      <w:r w:rsidRPr="00CA685D">
        <w:rPr>
          <w:sz w:val="22"/>
          <w:szCs w:val="22"/>
        </w:rPr>
        <w:tab/>
        <w:t xml:space="preserve">1) </w:t>
      </w:r>
      <w:proofErr w:type="spellStart"/>
      <w:r w:rsidRPr="00CA685D">
        <w:rPr>
          <w:sz w:val="22"/>
          <w:szCs w:val="22"/>
        </w:rPr>
        <w:t>Кодекстің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ережелеріне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және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дә</w:t>
      </w:r>
      <w:proofErr w:type="gramStart"/>
      <w:r w:rsidRPr="00CA685D">
        <w:rPr>
          <w:sz w:val="22"/>
          <w:szCs w:val="22"/>
        </w:rPr>
        <w:t>р</w:t>
      </w:r>
      <w:proofErr w:type="gramEnd"/>
      <w:r w:rsidRPr="00CA685D">
        <w:rPr>
          <w:sz w:val="22"/>
          <w:szCs w:val="22"/>
        </w:rPr>
        <w:t>іханаларда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дайындалған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дәрілік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препараттарды</w:t>
      </w:r>
      <w:proofErr w:type="spellEnd"/>
      <w:r w:rsidRPr="00CA685D">
        <w:rPr>
          <w:sz w:val="22"/>
          <w:szCs w:val="22"/>
        </w:rPr>
        <w:t xml:space="preserve">, </w:t>
      </w:r>
      <w:proofErr w:type="spellStart"/>
      <w:r w:rsidRPr="00CA685D">
        <w:rPr>
          <w:sz w:val="22"/>
          <w:szCs w:val="22"/>
        </w:rPr>
        <w:t>Денсаулық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сақтау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саласындағы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уәкілетті</w:t>
      </w:r>
      <w:proofErr w:type="spellEnd"/>
      <w:r w:rsidRPr="00CA685D">
        <w:rPr>
          <w:sz w:val="22"/>
          <w:szCs w:val="22"/>
        </w:rPr>
        <w:t xml:space="preserve"> орган </w:t>
      </w:r>
      <w:proofErr w:type="spellStart"/>
      <w:r w:rsidRPr="00CA685D">
        <w:rPr>
          <w:sz w:val="22"/>
          <w:szCs w:val="22"/>
        </w:rPr>
        <w:t>бекіткен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орфандық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препараттар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тізбесіне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енгізілген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орфандық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препараттарды</w:t>
      </w:r>
      <w:proofErr w:type="spellEnd"/>
      <w:r w:rsidRPr="00CA685D">
        <w:rPr>
          <w:sz w:val="22"/>
          <w:szCs w:val="22"/>
        </w:rPr>
        <w:t xml:space="preserve">, </w:t>
      </w:r>
      <w:proofErr w:type="spellStart"/>
      <w:r w:rsidRPr="00CA685D">
        <w:rPr>
          <w:sz w:val="22"/>
          <w:szCs w:val="22"/>
        </w:rPr>
        <w:t>Денсаулық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сақтау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саласындағы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уәкілетті</w:t>
      </w:r>
      <w:proofErr w:type="spellEnd"/>
      <w:r w:rsidRPr="00CA685D">
        <w:rPr>
          <w:sz w:val="22"/>
          <w:szCs w:val="22"/>
        </w:rPr>
        <w:t xml:space="preserve"> орган </w:t>
      </w:r>
      <w:proofErr w:type="spellStart"/>
      <w:r w:rsidRPr="00CA685D">
        <w:rPr>
          <w:sz w:val="22"/>
          <w:szCs w:val="22"/>
        </w:rPr>
        <w:t>берген</w:t>
      </w:r>
      <w:proofErr w:type="spellEnd"/>
      <w:r w:rsidRPr="00CA685D">
        <w:rPr>
          <w:sz w:val="22"/>
          <w:szCs w:val="22"/>
        </w:rPr>
        <w:t xml:space="preserve"> </w:t>
      </w:r>
      <w:proofErr w:type="spellStart"/>
      <w:r w:rsidRPr="00CA685D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рұқсат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айқындаған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тәртіппен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тіркеудің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болуы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құрамына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кіретін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дербес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құрылғы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пайдаланылмайтын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жинақтауыштарды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кезінде</w:t>
      </w:r>
      <w:proofErr w:type="spellEnd"/>
      <w:r w:rsidRPr="00B21AFF">
        <w:rPr>
          <w:sz w:val="22"/>
          <w:szCs w:val="22"/>
        </w:rPr>
        <w:t xml:space="preserve"> –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бірыңғ</w:t>
      </w:r>
      <w:proofErr w:type="gramStart"/>
      <w:r w:rsidRPr="00B21AFF">
        <w:rPr>
          <w:sz w:val="22"/>
          <w:szCs w:val="22"/>
        </w:rPr>
        <w:t>ай</w:t>
      </w:r>
      <w:proofErr w:type="spellEnd"/>
      <w:proofErr w:type="gram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жылжымалы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кешен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жүзеге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асырылады</w:t>
      </w:r>
      <w:proofErr w:type="spellEnd"/>
      <w:r w:rsidRPr="00B21AFF">
        <w:rPr>
          <w:sz w:val="22"/>
          <w:szCs w:val="22"/>
        </w:rPr>
        <w:t xml:space="preserve">. </w:t>
      </w:r>
      <w:proofErr w:type="spellStart"/>
      <w:r w:rsidRPr="00B21AFF">
        <w:rPr>
          <w:sz w:val="22"/>
          <w:szCs w:val="22"/>
        </w:rPr>
        <w:t>Жиынтықтаушы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жиынтығын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қажеттілігінің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болмауы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сараптама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ұйымының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у</w:t>
      </w:r>
      <w:proofErr w:type="gramEnd"/>
      <w:r w:rsidRPr="00B21AFF">
        <w:rPr>
          <w:sz w:val="22"/>
          <w:szCs w:val="22"/>
        </w:rPr>
        <w:t>әкілетті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органның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хатымен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расталады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</w:t>
      </w:r>
      <w:proofErr w:type="spellStart"/>
      <w:r w:rsidRPr="00B21AFF">
        <w:rPr>
          <w:sz w:val="22"/>
          <w:szCs w:val="22"/>
        </w:rPr>
        <w:t>сипаттаманың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хабарландыру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шарттарына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  <w:r w:rsidRPr="00B21AFF">
        <w:rPr>
          <w:sz w:val="22"/>
          <w:szCs w:val="22"/>
        </w:rPr>
        <w:t xml:space="preserve">.  </w:t>
      </w:r>
      <w:proofErr w:type="spellStart"/>
      <w:r w:rsidRPr="00B21AFF">
        <w:rPr>
          <w:sz w:val="22"/>
          <w:szCs w:val="22"/>
        </w:rPr>
        <w:t>Бұл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ретте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ұсынылатын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функционалдық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сипаттамаларының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кетуіне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жол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3)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бірыңғай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дистрибьютордың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үстеме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ескере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отырып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халықаралық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патенттелмеген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сауда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атауы</w:t>
      </w:r>
      <w:proofErr w:type="spellEnd"/>
      <w:r w:rsidRPr="00B21AFF">
        <w:rPr>
          <w:sz w:val="22"/>
          <w:szCs w:val="22"/>
        </w:rPr>
        <w:t xml:space="preserve"> (бар </w:t>
      </w:r>
      <w:proofErr w:type="spellStart"/>
      <w:r w:rsidRPr="00B21AFF">
        <w:rPr>
          <w:sz w:val="22"/>
          <w:szCs w:val="22"/>
        </w:rPr>
        <w:t>болса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Бойынша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шекті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бағалардан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хабарландырудағы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асырмау</w:t>
      </w:r>
      <w:proofErr w:type="spellEnd"/>
      <w:r w:rsidRPr="00B21AFF">
        <w:rPr>
          <w:sz w:val="22"/>
          <w:szCs w:val="22"/>
        </w:rPr>
        <w:t>; 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қағидаларына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олардың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қауіпсіздігін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тиімділігі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қамтамасыз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ететін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табылады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5)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таңбалаудың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тұтыну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қаптамасының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қолдану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жөніндегі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нұсқаулықтың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заңнамасына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белгілеген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тәртіпке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жүргізіледі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6) </w:t>
      </w:r>
      <w:proofErr w:type="spellStart"/>
      <w:r w:rsidRPr="00B21AFF">
        <w:rPr>
          <w:sz w:val="22"/>
          <w:szCs w:val="22"/>
        </w:rPr>
        <w:t>Тапсырыс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Өнім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күніне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мыналарды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құрайды</w:t>
      </w:r>
      <w:proofErr w:type="spellEnd"/>
      <w:r w:rsidRPr="00B21AFF">
        <w:rPr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</w:t>
      </w:r>
      <w:proofErr w:type="gramStart"/>
      <w:r w:rsidRPr="00B21AFF">
        <w:rPr>
          <w:sz w:val="22"/>
          <w:szCs w:val="22"/>
        </w:rPr>
        <w:t>м</w:t>
      </w:r>
      <w:proofErr w:type="gramEnd"/>
      <w:r w:rsidRPr="00B21AFF">
        <w:rPr>
          <w:sz w:val="22"/>
          <w:szCs w:val="22"/>
        </w:rPr>
        <w:t>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пайызы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жылдан</w:t>
      </w:r>
      <w:proofErr w:type="spellEnd"/>
      <w:r w:rsidRPr="00B21AFF">
        <w:rPr>
          <w:sz w:val="22"/>
          <w:szCs w:val="22"/>
        </w:rPr>
        <w:t xml:space="preserve"> кем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 xml:space="preserve">); </w:t>
      </w: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он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айы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астам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>);</w:t>
      </w:r>
    </w:p>
    <w:p w:rsidR="00140341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13) </w:t>
      </w:r>
      <w:proofErr w:type="spellStart"/>
      <w:r w:rsidRPr="00B21AFF">
        <w:rPr>
          <w:sz w:val="22"/>
          <w:szCs w:val="22"/>
        </w:rPr>
        <w:t>шарттың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фармацевтикалық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қызметті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санын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мерзімдерін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жатады</w:t>
      </w:r>
      <w:proofErr w:type="spellEnd"/>
      <w:r w:rsidRPr="00B21AFF">
        <w:rPr>
          <w:sz w:val="22"/>
          <w:szCs w:val="22"/>
        </w:rPr>
        <w:t>.</w:t>
      </w:r>
    </w:p>
    <w:p w:rsidR="00563893" w:rsidRPr="00B21AFF" w:rsidRDefault="00563893" w:rsidP="00291A4F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3893" w:rsidRPr="00B21AFF" w:rsidRDefault="00563893" w:rsidP="00563893">
      <w:pPr>
        <w:rPr>
          <w:rFonts w:eastAsia="Calibri"/>
          <w:b/>
          <w:sz w:val="22"/>
          <w:szCs w:val="22"/>
          <w:lang w:eastAsia="en-US"/>
        </w:rPr>
      </w:pPr>
    </w:p>
    <w:p w:rsidR="00563893" w:rsidRPr="00B21AFF" w:rsidRDefault="0034737D" w:rsidP="00546CA8">
      <w:pPr>
        <w:jc w:val="center"/>
        <w:rPr>
          <w:rFonts w:eastAsia="Calibri"/>
          <w:b/>
          <w:sz w:val="22"/>
          <w:szCs w:val="22"/>
          <w:lang w:eastAsia="en-US"/>
        </w:rPr>
      </w:pPr>
      <w:r w:rsidRPr="0034737D">
        <w:rPr>
          <w:rFonts w:eastAsia="Calibri"/>
          <w:b/>
          <w:sz w:val="22"/>
          <w:szCs w:val="22"/>
          <w:lang w:eastAsia="en-US"/>
        </w:rPr>
        <w:t xml:space="preserve">Бас </w:t>
      </w:r>
      <w:proofErr w:type="spellStart"/>
      <w:r w:rsidRPr="0034737D">
        <w:rPr>
          <w:rFonts w:eastAsia="Calibri"/>
          <w:b/>
          <w:sz w:val="22"/>
          <w:szCs w:val="22"/>
          <w:lang w:eastAsia="en-US"/>
        </w:rPr>
        <w:t>зертхана</w:t>
      </w:r>
      <w:bookmarkStart w:id="0" w:name="_GoBack"/>
      <w:bookmarkEnd w:id="0"/>
      <w:proofErr w:type="spellEnd"/>
      <w:r w:rsidR="00546CA8"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      </w:t>
      </w:r>
      <w:proofErr w:type="spellStart"/>
      <w:r w:rsidR="00546CA8" w:rsidRPr="00B21AFF">
        <w:rPr>
          <w:rFonts w:eastAsia="Calibri"/>
          <w:b/>
          <w:sz w:val="22"/>
          <w:szCs w:val="22"/>
          <w:lang w:eastAsia="en-US"/>
        </w:rPr>
        <w:t>Дигтяр</w:t>
      </w:r>
      <w:proofErr w:type="spellEnd"/>
      <w:r w:rsidR="00546CA8" w:rsidRPr="00B21AFF">
        <w:rPr>
          <w:rFonts w:eastAsia="Calibri"/>
          <w:b/>
          <w:sz w:val="22"/>
          <w:szCs w:val="22"/>
          <w:lang w:eastAsia="en-US"/>
        </w:rPr>
        <w:t xml:space="preserve"> Ю.Ю.</w:t>
      </w:r>
    </w:p>
    <w:p w:rsidR="00A02CBE" w:rsidRPr="00B21AFF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Pr="00271F42" w:rsidRDefault="00A02CBE" w:rsidP="00563893">
      <w:pPr>
        <w:rPr>
          <w:rFonts w:eastAsia="Calibri"/>
          <w:b/>
          <w:sz w:val="20"/>
          <w:szCs w:val="20"/>
          <w:lang w:eastAsia="en-US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030BE2" w:rsidRDefault="00030BE2" w:rsidP="00A02CBE">
      <w:pPr>
        <w:jc w:val="center"/>
        <w:rPr>
          <w:b/>
          <w:sz w:val="22"/>
          <w:szCs w:val="22"/>
        </w:rPr>
      </w:pPr>
    </w:p>
    <w:p w:rsidR="00030BE2" w:rsidRDefault="00030BE2" w:rsidP="00A02CBE">
      <w:pPr>
        <w:jc w:val="center"/>
        <w:rPr>
          <w:b/>
          <w:sz w:val="22"/>
          <w:szCs w:val="22"/>
        </w:rPr>
      </w:pPr>
    </w:p>
    <w:p w:rsidR="00030BE2" w:rsidRDefault="00030BE2" w:rsidP="00A02CBE">
      <w:pPr>
        <w:jc w:val="center"/>
        <w:rPr>
          <w:b/>
          <w:sz w:val="22"/>
          <w:szCs w:val="22"/>
        </w:rPr>
      </w:pPr>
    </w:p>
    <w:p w:rsidR="00030BE2" w:rsidRDefault="00030BE2" w:rsidP="00030BE2">
      <w:pPr>
        <w:jc w:val="right"/>
        <w:rPr>
          <w:b/>
          <w:sz w:val="22"/>
          <w:szCs w:val="22"/>
        </w:rPr>
      </w:pPr>
      <w:r w:rsidRPr="00C416BC">
        <w:rPr>
          <w:b/>
          <w:bCs/>
          <w:color w:val="000000"/>
          <w:sz w:val="22"/>
          <w:szCs w:val="22"/>
        </w:rPr>
        <w:lastRenderedPageBreak/>
        <w:t>Приложение №</w:t>
      </w:r>
      <w:r w:rsidRPr="00B21AFF">
        <w:rPr>
          <w:b/>
          <w:bCs/>
          <w:color w:val="000000"/>
          <w:sz w:val="22"/>
          <w:szCs w:val="22"/>
        </w:rPr>
        <w:t>2</w:t>
      </w:r>
    </w:p>
    <w:p w:rsidR="00A02CBE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b/>
          <w:sz w:val="22"/>
          <w:szCs w:val="22"/>
        </w:rPr>
        <w:t xml:space="preserve">     Техническая спецификация закупаемых товаров</w:t>
      </w:r>
    </w:p>
    <w:p w:rsidR="00A02CBE" w:rsidRPr="00B21AFF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071"/>
        <w:gridCol w:w="9497"/>
        <w:gridCol w:w="1134"/>
        <w:gridCol w:w="945"/>
      </w:tblGrid>
      <w:tr w:rsidR="00A02CBE" w:rsidRPr="00B21AFF" w:rsidTr="0034737D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 xml:space="preserve">№ </w:t>
            </w:r>
          </w:p>
          <w:p w:rsidR="00A02CBE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B21AFF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9497" w:type="dxa"/>
            <w:vAlign w:val="center"/>
          </w:tcPr>
          <w:p w:rsidR="00A02CBE" w:rsidRPr="00B21AFF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 xml:space="preserve">Фасовка 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A02CBE" w:rsidRPr="00B21AF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Кол</w:t>
            </w:r>
          </w:p>
          <w:p w:rsidR="00A02CBE" w:rsidRPr="00B21AF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B21AFF">
              <w:rPr>
                <w:b/>
                <w:sz w:val="22"/>
                <w:szCs w:val="22"/>
              </w:rPr>
              <w:t>-во</w:t>
            </w:r>
          </w:p>
        </w:tc>
      </w:tr>
      <w:tr w:rsidR="00271F42" w:rsidRPr="00B21AFF" w:rsidTr="0034737D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B21AFF" w:rsidRDefault="00271F42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B21AF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071" w:type="dxa"/>
            <w:shd w:val="clear" w:color="auto" w:fill="auto"/>
          </w:tcPr>
          <w:p w:rsidR="00271F42" w:rsidRPr="00B21AFF" w:rsidRDefault="007F43E1" w:rsidP="007F43E1">
            <w:pPr>
              <w:jc w:val="both"/>
              <w:rPr>
                <w:sz w:val="22"/>
                <w:szCs w:val="22"/>
              </w:rPr>
            </w:pPr>
            <w:r w:rsidRPr="007F43E1">
              <w:rPr>
                <w:sz w:val="22"/>
                <w:szCs w:val="22"/>
              </w:rPr>
              <w:t xml:space="preserve">Наконечники, совместимые с дозаторами </w:t>
            </w:r>
            <w:proofErr w:type="spellStart"/>
            <w:r w:rsidRPr="007F43E1">
              <w:rPr>
                <w:sz w:val="22"/>
                <w:szCs w:val="22"/>
              </w:rPr>
              <w:t>Sartorius</w:t>
            </w:r>
            <w:proofErr w:type="spellEnd"/>
            <w:r w:rsidRPr="007F43E1">
              <w:rPr>
                <w:sz w:val="22"/>
                <w:szCs w:val="22"/>
              </w:rPr>
              <w:t xml:space="preserve"> </w:t>
            </w:r>
            <w:proofErr w:type="spellStart"/>
            <w:r w:rsidRPr="007F43E1">
              <w:rPr>
                <w:sz w:val="22"/>
                <w:szCs w:val="22"/>
              </w:rPr>
              <w:t>Biohit</w:t>
            </w:r>
            <w:proofErr w:type="spellEnd"/>
            <w:r w:rsidRPr="007F43E1">
              <w:rPr>
                <w:sz w:val="22"/>
                <w:szCs w:val="22"/>
              </w:rPr>
              <w:t xml:space="preserve"> 300 </w:t>
            </w:r>
            <w:proofErr w:type="spellStart"/>
            <w:r w:rsidRPr="007F43E1">
              <w:rPr>
                <w:sz w:val="22"/>
                <w:szCs w:val="22"/>
              </w:rPr>
              <w:t>мкл</w:t>
            </w:r>
            <w:proofErr w:type="spellEnd"/>
            <w:r w:rsidRPr="007F43E1">
              <w:rPr>
                <w:sz w:val="22"/>
                <w:szCs w:val="22"/>
              </w:rPr>
              <w:t xml:space="preserve"> (в упаковке 1000 штук)</w:t>
            </w:r>
          </w:p>
        </w:tc>
        <w:tc>
          <w:tcPr>
            <w:tcW w:w="9497" w:type="dxa"/>
            <w:vAlign w:val="center"/>
          </w:tcPr>
          <w:p w:rsidR="00B21AFF" w:rsidRPr="00B21AFF" w:rsidRDefault="007F43E1" w:rsidP="007F43E1">
            <w:pPr>
              <w:jc w:val="both"/>
              <w:rPr>
                <w:color w:val="000000"/>
                <w:sz w:val="22"/>
                <w:szCs w:val="22"/>
              </w:rPr>
            </w:pPr>
            <w:r w:rsidRPr="007F43E1">
              <w:rPr>
                <w:color w:val="000000"/>
                <w:sz w:val="22"/>
                <w:szCs w:val="22"/>
              </w:rPr>
              <w:t xml:space="preserve">Наконечники, совместимые с дозаторами </w:t>
            </w:r>
            <w:proofErr w:type="spellStart"/>
            <w:r w:rsidRPr="007F43E1">
              <w:rPr>
                <w:color w:val="000000"/>
                <w:sz w:val="22"/>
                <w:szCs w:val="22"/>
              </w:rPr>
              <w:t>Sartorius</w:t>
            </w:r>
            <w:proofErr w:type="spellEnd"/>
            <w:r w:rsidRPr="007F43E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F43E1">
              <w:rPr>
                <w:color w:val="000000"/>
                <w:sz w:val="22"/>
                <w:szCs w:val="22"/>
              </w:rPr>
              <w:t>Biohit</w:t>
            </w:r>
            <w:proofErr w:type="spellEnd"/>
            <w:r w:rsidRPr="007F43E1"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7F43E1">
              <w:rPr>
                <w:color w:val="000000"/>
                <w:sz w:val="22"/>
                <w:szCs w:val="22"/>
              </w:rPr>
              <w:t>Нестерильные</w:t>
            </w:r>
            <w:proofErr w:type="gramEnd"/>
            <w:r w:rsidRPr="007F43E1">
              <w:rPr>
                <w:color w:val="000000"/>
                <w:sz w:val="22"/>
                <w:szCs w:val="22"/>
              </w:rPr>
              <w:t xml:space="preserve">, россыпью 1000 штук/упаковка. Объем 300 </w:t>
            </w:r>
            <w:proofErr w:type="spellStart"/>
            <w:r w:rsidRPr="007F43E1">
              <w:rPr>
                <w:color w:val="000000"/>
                <w:sz w:val="22"/>
                <w:szCs w:val="22"/>
              </w:rPr>
              <w:t>мкл</w:t>
            </w:r>
            <w:proofErr w:type="spellEnd"/>
            <w:r w:rsidRPr="007F43E1">
              <w:rPr>
                <w:color w:val="000000"/>
                <w:sz w:val="22"/>
                <w:szCs w:val="22"/>
              </w:rPr>
              <w:t xml:space="preserve">, 51 мм. Бесцветные. Свободные от </w:t>
            </w:r>
            <w:proofErr w:type="gramStart"/>
            <w:r w:rsidRPr="007F43E1">
              <w:rPr>
                <w:color w:val="000000"/>
                <w:sz w:val="22"/>
                <w:szCs w:val="22"/>
              </w:rPr>
              <w:t>ДНК-ах</w:t>
            </w:r>
            <w:proofErr w:type="gramEnd"/>
            <w:r w:rsidRPr="007F43E1">
              <w:rPr>
                <w:color w:val="000000"/>
                <w:sz w:val="22"/>
                <w:szCs w:val="22"/>
              </w:rPr>
              <w:t xml:space="preserve"> и РНК-аз.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1F42" w:rsidRPr="007F43E1" w:rsidRDefault="007F43E1" w:rsidP="007F43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набор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1F42" w:rsidRPr="00B21AFF" w:rsidRDefault="007F43E1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</w:tr>
    </w:tbl>
    <w:p w:rsidR="00C416BC" w:rsidRPr="00B21AFF" w:rsidRDefault="00EB2E30" w:rsidP="00C416BC">
      <w:pPr>
        <w:ind w:firstLine="540"/>
        <w:jc w:val="both"/>
        <w:rPr>
          <w:sz w:val="22"/>
          <w:szCs w:val="22"/>
          <w:lang w:val="kk-KZ"/>
        </w:rPr>
      </w:pPr>
      <w:r w:rsidRPr="00B21AFF">
        <w:rPr>
          <w:sz w:val="22"/>
          <w:szCs w:val="22"/>
        </w:rPr>
        <w:t xml:space="preserve">Требуемый срок поставки: </w:t>
      </w:r>
      <w:r w:rsidR="00C416BC" w:rsidRPr="00B21AFF">
        <w:rPr>
          <w:sz w:val="22"/>
          <w:szCs w:val="22"/>
          <w:lang w:val="kk-KZ"/>
        </w:rPr>
        <w:t>Поставка товара осуществляется по заявкам Заказчика до 31 декабря 202</w:t>
      </w:r>
      <w:r w:rsidR="00C536E1">
        <w:rPr>
          <w:sz w:val="22"/>
          <w:szCs w:val="22"/>
          <w:lang w:val="kk-KZ"/>
        </w:rPr>
        <w:t>2</w:t>
      </w:r>
      <w:r w:rsidR="00C416BC" w:rsidRPr="00B21AFF">
        <w:rPr>
          <w:sz w:val="22"/>
          <w:szCs w:val="22"/>
          <w:lang w:val="kk-KZ"/>
        </w:rPr>
        <w:t xml:space="preserve"> года.</w:t>
      </w:r>
    </w:p>
    <w:p w:rsidR="00C416BC" w:rsidRPr="00B21AFF" w:rsidRDefault="00C416BC" w:rsidP="00C416BC">
      <w:pPr>
        <w:ind w:firstLine="540"/>
        <w:jc w:val="both"/>
        <w:rPr>
          <w:sz w:val="22"/>
          <w:szCs w:val="22"/>
          <w:lang w:val="kk-KZ"/>
        </w:rPr>
      </w:pPr>
    </w:p>
    <w:p w:rsidR="00A02CBE" w:rsidRPr="00B21AFF" w:rsidRDefault="00A02CBE" w:rsidP="00C416BC">
      <w:pPr>
        <w:ind w:firstLine="540"/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п.п</w:t>
      </w:r>
      <w:proofErr w:type="spellEnd"/>
      <w:r w:rsidRPr="00B21AFF">
        <w:rPr>
          <w:sz w:val="22"/>
          <w:szCs w:val="22"/>
        </w:rPr>
        <w:t>. 18. Глава 4: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</w:r>
      <w:proofErr w:type="gramStart"/>
      <w:r w:rsidRPr="00B21AFF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B21AFF">
        <w:rPr>
          <w:sz w:val="22"/>
          <w:szCs w:val="22"/>
        </w:rPr>
        <w:t>включенных</w:t>
      </w:r>
      <w:proofErr w:type="spellEnd"/>
      <w:r w:rsidRPr="00B21AFF">
        <w:rPr>
          <w:sz w:val="22"/>
          <w:szCs w:val="22"/>
        </w:rPr>
        <w:t xml:space="preserve"> в перечень орфанных препаратов, </w:t>
      </w:r>
      <w:proofErr w:type="spellStart"/>
      <w:r w:rsidRPr="00B21AFF">
        <w:rPr>
          <w:sz w:val="22"/>
          <w:szCs w:val="22"/>
        </w:rPr>
        <w:t>утвержденный</w:t>
      </w:r>
      <w:proofErr w:type="spellEnd"/>
      <w:r w:rsidRPr="00B21AFF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B21AFF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B21AFF">
        <w:rPr>
          <w:sz w:val="22"/>
          <w:szCs w:val="22"/>
        </w:rPr>
        <w:t>на</w:t>
      </w:r>
      <w:proofErr w:type="gramEnd"/>
      <w:r w:rsidRPr="00B21AFF">
        <w:rPr>
          <w:sz w:val="22"/>
          <w:szCs w:val="22"/>
        </w:rPr>
        <w:t xml:space="preserve"> закуп. При этом</w:t>
      </w:r>
      <w:proofErr w:type="gramStart"/>
      <w:r w:rsidRPr="00B21AFF">
        <w:rPr>
          <w:sz w:val="22"/>
          <w:szCs w:val="22"/>
        </w:rPr>
        <w:t>,</w:t>
      </w:r>
      <w:proofErr w:type="gramEnd"/>
      <w:r w:rsidRPr="00B21AFF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B21AFF" w:rsidRDefault="00A02CBE" w:rsidP="00A02CBE">
      <w:pPr>
        <w:rPr>
          <w:sz w:val="22"/>
          <w:szCs w:val="22"/>
        </w:rPr>
      </w:pPr>
      <w:proofErr w:type="gramStart"/>
      <w:r w:rsidRPr="00B21AFF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B21AFF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B21AFF" w:rsidRPr="00B21AFF" w:rsidRDefault="00B21AFF" w:rsidP="00A02CBE">
      <w:pPr>
        <w:rPr>
          <w:rFonts w:eastAsia="Calibri"/>
          <w:b/>
          <w:sz w:val="22"/>
          <w:szCs w:val="22"/>
          <w:lang w:eastAsia="en-US"/>
        </w:rPr>
      </w:pPr>
    </w:p>
    <w:p w:rsidR="00546CA8" w:rsidRPr="00B21AFF" w:rsidRDefault="00546CA8" w:rsidP="00546CA8">
      <w:pPr>
        <w:jc w:val="center"/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Зав. лабораторией                            </w:t>
      </w:r>
      <w:proofErr w:type="spellStart"/>
      <w:r w:rsidRPr="00B21AFF">
        <w:rPr>
          <w:rFonts w:eastAsia="Calibri"/>
          <w:b/>
          <w:sz w:val="22"/>
          <w:szCs w:val="22"/>
          <w:lang w:eastAsia="en-US"/>
        </w:rPr>
        <w:t>Дигтяр</w:t>
      </w:r>
      <w:proofErr w:type="spellEnd"/>
      <w:r w:rsidRPr="00B21AFF">
        <w:rPr>
          <w:rFonts w:eastAsia="Calibri"/>
          <w:b/>
          <w:sz w:val="22"/>
          <w:szCs w:val="22"/>
          <w:lang w:eastAsia="en-US"/>
        </w:rPr>
        <w:t xml:space="preserve"> Ю.Ю.</w:t>
      </w:r>
    </w:p>
    <w:p w:rsidR="009550E7" w:rsidRPr="00B21AFF" w:rsidRDefault="009550E7" w:rsidP="00EB6A77">
      <w:pPr>
        <w:rPr>
          <w:sz w:val="22"/>
          <w:szCs w:val="22"/>
        </w:rPr>
      </w:pPr>
    </w:p>
    <w:sectPr w:rsidR="009550E7" w:rsidRPr="00B21AFF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0BE2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347B"/>
    <w:rsid w:val="00166E55"/>
    <w:rsid w:val="00172316"/>
    <w:rsid w:val="001776F2"/>
    <w:rsid w:val="00180A77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52F0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4737D"/>
    <w:rsid w:val="003507B2"/>
    <w:rsid w:val="00362622"/>
    <w:rsid w:val="00367A90"/>
    <w:rsid w:val="00371E59"/>
    <w:rsid w:val="00372069"/>
    <w:rsid w:val="00376BD8"/>
    <w:rsid w:val="00377036"/>
    <w:rsid w:val="003A0694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85DA9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70BF5"/>
    <w:rsid w:val="00574D10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45136"/>
    <w:rsid w:val="0077019D"/>
    <w:rsid w:val="00774C15"/>
    <w:rsid w:val="00780774"/>
    <w:rsid w:val="007C50DB"/>
    <w:rsid w:val="007D3939"/>
    <w:rsid w:val="007E2887"/>
    <w:rsid w:val="007F08A1"/>
    <w:rsid w:val="007F43E1"/>
    <w:rsid w:val="00805664"/>
    <w:rsid w:val="008266CA"/>
    <w:rsid w:val="00836538"/>
    <w:rsid w:val="00841538"/>
    <w:rsid w:val="008649A3"/>
    <w:rsid w:val="00867FE5"/>
    <w:rsid w:val="00884691"/>
    <w:rsid w:val="008869D0"/>
    <w:rsid w:val="008D7936"/>
    <w:rsid w:val="008F1F88"/>
    <w:rsid w:val="0090430E"/>
    <w:rsid w:val="00912ED9"/>
    <w:rsid w:val="0092062A"/>
    <w:rsid w:val="00920711"/>
    <w:rsid w:val="009260FF"/>
    <w:rsid w:val="0093642A"/>
    <w:rsid w:val="00950342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21AF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416BC"/>
    <w:rsid w:val="00C536E1"/>
    <w:rsid w:val="00C55C5D"/>
    <w:rsid w:val="00CA55B8"/>
    <w:rsid w:val="00CA685D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92A9F"/>
    <w:rsid w:val="00EA52E0"/>
    <w:rsid w:val="00EB14A6"/>
    <w:rsid w:val="00EB2E30"/>
    <w:rsid w:val="00EB6A77"/>
    <w:rsid w:val="00EE0BB2"/>
    <w:rsid w:val="00EE2A92"/>
    <w:rsid w:val="00F13671"/>
    <w:rsid w:val="00F27BAB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4FED3-BBA7-44B0-93AF-13176560A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33</cp:revision>
  <cp:lastPrinted>2022-11-16T05:36:00Z</cp:lastPrinted>
  <dcterms:created xsi:type="dcterms:W3CDTF">2022-03-24T15:38:00Z</dcterms:created>
  <dcterms:modified xsi:type="dcterms:W3CDTF">2022-11-16T05:36:00Z</dcterms:modified>
</cp:coreProperties>
</file>